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9F3BD" w14:textId="268C1438" w:rsidR="00F402CB" w:rsidRPr="00D61881" w:rsidRDefault="00F62605" w:rsidP="00F62605">
      <w:pPr>
        <w:spacing w:line="240" w:lineRule="auto"/>
        <w:ind w:left="28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D53E5B" w:rsidRPr="00D61881">
        <w:rPr>
          <w:b/>
          <w:bCs/>
          <w:sz w:val="28"/>
          <w:szCs w:val="28"/>
        </w:rPr>
        <w:t>MARATHON TOWNSHIP</w:t>
      </w:r>
    </w:p>
    <w:p w14:paraId="6931B127" w14:textId="010ED604" w:rsidR="00D53E5B" w:rsidRPr="00D61881" w:rsidRDefault="00D53E5B" w:rsidP="00D53E5B">
      <w:pPr>
        <w:spacing w:line="240" w:lineRule="auto"/>
        <w:jc w:val="center"/>
        <w:rPr>
          <w:b/>
          <w:bCs/>
          <w:sz w:val="28"/>
          <w:szCs w:val="28"/>
        </w:rPr>
      </w:pPr>
      <w:r w:rsidRPr="00D61881">
        <w:rPr>
          <w:b/>
          <w:bCs/>
          <w:sz w:val="28"/>
          <w:szCs w:val="28"/>
        </w:rPr>
        <w:t>PARKS AND RECREATION BOARD</w:t>
      </w:r>
    </w:p>
    <w:p w14:paraId="31350CA7" w14:textId="44A716B7" w:rsidR="00D53E5B" w:rsidRPr="00D61881" w:rsidRDefault="00D53E5B" w:rsidP="00D53E5B">
      <w:pPr>
        <w:spacing w:line="240" w:lineRule="auto"/>
        <w:jc w:val="center"/>
        <w:rPr>
          <w:b/>
          <w:bCs/>
          <w:sz w:val="28"/>
          <w:szCs w:val="28"/>
        </w:rPr>
      </w:pPr>
      <w:r w:rsidRPr="00D61881">
        <w:rPr>
          <w:b/>
          <w:bCs/>
          <w:sz w:val="28"/>
          <w:szCs w:val="28"/>
        </w:rPr>
        <w:t>Minutes of the February 16,2022 Meeting</w:t>
      </w:r>
    </w:p>
    <w:p w14:paraId="32CEA82E" w14:textId="03264A96" w:rsidR="00D53E5B" w:rsidRPr="00D61881" w:rsidRDefault="00D53E5B">
      <w:pPr>
        <w:rPr>
          <w:b/>
          <w:bCs/>
          <w:sz w:val="28"/>
          <w:szCs w:val="28"/>
        </w:rPr>
      </w:pPr>
      <w:r w:rsidRPr="00D61881">
        <w:rPr>
          <w:b/>
          <w:bCs/>
          <w:sz w:val="28"/>
          <w:szCs w:val="28"/>
        </w:rPr>
        <w:t>MEMBERS ATTENDING:</w:t>
      </w:r>
    </w:p>
    <w:p w14:paraId="67C04B39" w14:textId="6224A486" w:rsidR="00D53E5B" w:rsidRPr="00D61881" w:rsidRDefault="00D53E5B" w:rsidP="00D53E5B">
      <w:pPr>
        <w:spacing w:after="0" w:line="240" w:lineRule="auto"/>
        <w:rPr>
          <w:b/>
          <w:bCs/>
          <w:sz w:val="28"/>
          <w:szCs w:val="28"/>
        </w:rPr>
      </w:pPr>
      <w:r w:rsidRPr="00D61881">
        <w:rPr>
          <w:b/>
          <w:bCs/>
          <w:sz w:val="28"/>
          <w:szCs w:val="28"/>
        </w:rPr>
        <w:t>Dennis Hogan, Chair</w:t>
      </w:r>
      <w:r w:rsidRPr="00D61881">
        <w:rPr>
          <w:b/>
          <w:bCs/>
          <w:sz w:val="28"/>
          <w:szCs w:val="28"/>
        </w:rPr>
        <w:tab/>
      </w:r>
      <w:r w:rsidRPr="00D61881">
        <w:rPr>
          <w:b/>
          <w:bCs/>
          <w:sz w:val="28"/>
          <w:szCs w:val="28"/>
        </w:rPr>
        <w:tab/>
      </w:r>
      <w:r w:rsidRPr="00D61881">
        <w:rPr>
          <w:b/>
          <w:bCs/>
          <w:sz w:val="28"/>
          <w:szCs w:val="28"/>
        </w:rPr>
        <w:tab/>
      </w:r>
      <w:r w:rsidRPr="00D61881">
        <w:rPr>
          <w:b/>
          <w:bCs/>
          <w:sz w:val="28"/>
          <w:szCs w:val="28"/>
        </w:rPr>
        <w:tab/>
        <w:t>Dawn Johnson, Vice Chair</w:t>
      </w:r>
    </w:p>
    <w:p w14:paraId="76D0456C" w14:textId="32C8884A" w:rsidR="00D53E5B" w:rsidRPr="00D61881" w:rsidRDefault="00D53E5B" w:rsidP="00D53E5B">
      <w:pPr>
        <w:spacing w:after="0" w:line="240" w:lineRule="auto"/>
        <w:rPr>
          <w:b/>
          <w:bCs/>
          <w:sz w:val="28"/>
          <w:szCs w:val="28"/>
        </w:rPr>
      </w:pPr>
      <w:r w:rsidRPr="00D61881">
        <w:rPr>
          <w:b/>
          <w:bCs/>
          <w:sz w:val="28"/>
          <w:szCs w:val="28"/>
        </w:rPr>
        <w:t>Betty Moorhouse, Secretary</w:t>
      </w:r>
      <w:r w:rsidRPr="00D61881">
        <w:rPr>
          <w:b/>
          <w:bCs/>
          <w:sz w:val="28"/>
          <w:szCs w:val="28"/>
        </w:rPr>
        <w:tab/>
      </w:r>
      <w:r w:rsidRPr="00D61881">
        <w:rPr>
          <w:b/>
          <w:bCs/>
          <w:sz w:val="28"/>
          <w:szCs w:val="28"/>
        </w:rPr>
        <w:tab/>
      </w:r>
      <w:r w:rsidRPr="00D61881">
        <w:rPr>
          <w:b/>
          <w:bCs/>
          <w:sz w:val="28"/>
          <w:szCs w:val="28"/>
        </w:rPr>
        <w:tab/>
        <w:t xml:space="preserve">Ron </w:t>
      </w:r>
      <w:proofErr w:type="spellStart"/>
      <w:r w:rsidRPr="00D61881">
        <w:rPr>
          <w:b/>
          <w:bCs/>
          <w:sz w:val="28"/>
          <w:szCs w:val="28"/>
        </w:rPr>
        <w:t>Klocek</w:t>
      </w:r>
      <w:proofErr w:type="spellEnd"/>
      <w:r w:rsidRPr="00D61881">
        <w:rPr>
          <w:b/>
          <w:bCs/>
          <w:sz w:val="28"/>
          <w:szCs w:val="28"/>
        </w:rPr>
        <w:t>, Trustee</w:t>
      </w:r>
    </w:p>
    <w:p w14:paraId="15AF95C6" w14:textId="52215B7E" w:rsidR="00D53E5B" w:rsidRPr="00D61881" w:rsidRDefault="00D53E5B" w:rsidP="00D53E5B">
      <w:pPr>
        <w:spacing w:after="0" w:line="240" w:lineRule="auto"/>
        <w:rPr>
          <w:b/>
          <w:bCs/>
          <w:sz w:val="28"/>
          <w:szCs w:val="28"/>
        </w:rPr>
      </w:pPr>
      <w:r w:rsidRPr="00D61881">
        <w:rPr>
          <w:b/>
          <w:bCs/>
          <w:sz w:val="28"/>
          <w:szCs w:val="28"/>
        </w:rPr>
        <w:t xml:space="preserve">Cassey </w:t>
      </w:r>
      <w:proofErr w:type="spellStart"/>
      <w:r w:rsidRPr="00D61881">
        <w:rPr>
          <w:b/>
          <w:bCs/>
          <w:sz w:val="28"/>
          <w:szCs w:val="28"/>
        </w:rPr>
        <w:t>Mieslik</w:t>
      </w:r>
      <w:proofErr w:type="spellEnd"/>
      <w:r w:rsidRPr="00D61881">
        <w:rPr>
          <w:b/>
          <w:bCs/>
          <w:sz w:val="28"/>
          <w:szCs w:val="28"/>
        </w:rPr>
        <w:t>, Trustee</w:t>
      </w:r>
      <w:r w:rsidRPr="00D61881">
        <w:rPr>
          <w:b/>
          <w:bCs/>
          <w:sz w:val="28"/>
          <w:szCs w:val="28"/>
        </w:rPr>
        <w:tab/>
      </w:r>
      <w:r w:rsidRPr="00D61881">
        <w:rPr>
          <w:b/>
          <w:bCs/>
          <w:sz w:val="28"/>
          <w:szCs w:val="28"/>
        </w:rPr>
        <w:tab/>
      </w:r>
      <w:r w:rsidRPr="00D61881">
        <w:rPr>
          <w:b/>
          <w:bCs/>
          <w:sz w:val="28"/>
          <w:szCs w:val="28"/>
        </w:rPr>
        <w:tab/>
      </w:r>
      <w:r w:rsidRPr="00D61881">
        <w:rPr>
          <w:b/>
          <w:bCs/>
          <w:sz w:val="28"/>
          <w:szCs w:val="28"/>
        </w:rPr>
        <w:tab/>
        <w:t xml:space="preserve">Michelle </w:t>
      </w:r>
      <w:proofErr w:type="spellStart"/>
      <w:r w:rsidRPr="00D61881">
        <w:rPr>
          <w:b/>
          <w:bCs/>
          <w:sz w:val="28"/>
          <w:szCs w:val="28"/>
        </w:rPr>
        <w:t>Coultas</w:t>
      </w:r>
      <w:proofErr w:type="spellEnd"/>
      <w:r w:rsidRPr="00D61881">
        <w:rPr>
          <w:b/>
          <w:bCs/>
          <w:sz w:val="28"/>
          <w:szCs w:val="28"/>
        </w:rPr>
        <w:t>, Truste</w:t>
      </w:r>
      <w:r w:rsidR="006E026D">
        <w:rPr>
          <w:b/>
          <w:bCs/>
          <w:sz w:val="28"/>
          <w:szCs w:val="28"/>
        </w:rPr>
        <w:t>e-</w:t>
      </w:r>
      <w:r w:rsidR="006B2743" w:rsidRPr="00D61881">
        <w:rPr>
          <w:b/>
          <w:bCs/>
          <w:sz w:val="28"/>
          <w:szCs w:val="28"/>
        </w:rPr>
        <w:t>Absent</w:t>
      </w:r>
    </w:p>
    <w:p w14:paraId="2712939D" w14:textId="51C9C31F" w:rsidR="00D53E5B" w:rsidRPr="00D61881" w:rsidRDefault="00D53E5B" w:rsidP="00D53E5B">
      <w:pPr>
        <w:spacing w:after="0" w:line="240" w:lineRule="auto"/>
        <w:rPr>
          <w:b/>
          <w:bCs/>
          <w:sz w:val="28"/>
          <w:szCs w:val="28"/>
        </w:rPr>
      </w:pPr>
      <w:r w:rsidRPr="00D61881">
        <w:rPr>
          <w:b/>
          <w:bCs/>
          <w:sz w:val="28"/>
          <w:szCs w:val="28"/>
        </w:rPr>
        <w:t>Amanda Klug, Trustee</w:t>
      </w:r>
    </w:p>
    <w:p w14:paraId="444F69E2" w14:textId="359DD2FA" w:rsidR="00D53E5B" w:rsidRPr="00D61881" w:rsidRDefault="00D53E5B" w:rsidP="00D53E5B">
      <w:pPr>
        <w:spacing w:after="0" w:line="240" w:lineRule="auto"/>
        <w:rPr>
          <w:b/>
          <w:bCs/>
          <w:sz w:val="28"/>
          <w:szCs w:val="28"/>
        </w:rPr>
      </w:pPr>
    </w:p>
    <w:p w14:paraId="02B38C6D" w14:textId="668138C5" w:rsidR="00D53E5B" w:rsidRPr="00D61881" w:rsidRDefault="00D53E5B" w:rsidP="00D53E5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proofErr w:type="gramStart"/>
      <w:r w:rsidRPr="00D61881">
        <w:rPr>
          <w:b/>
          <w:bCs/>
          <w:sz w:val="28"/>
          <w:szCs w:val="28"/>
        </w:rPr>
        <w:t>Roll call was taken by Chairman Hogan</w:t>
      </w:r>
      <w:proofErr w:type="gramEnd"/>
    </w:p>
    <w:p w14:paraId="066BD66E" w14:textId="74B578C4" w:rsidR="00D53E5B" w:rsidRPr="00D61881" w:rsidRDefault="00D53E5B" w:rsidP="00D53E5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D61881">
        <w:rPr>
          <w:b/>
          <w:bCs/>
          <w:sz w:val="28"/>
          <w:szCs w:val="28"/>
        </w:rPr>
        <w:t xml:space="preserve">Pledge of Allegiance </w:t>
      </w:r>
      <w:proofErr w:type="gramStart"/>
      <w:r w:rsidRPr="00D61881">
        <w:rPr>
          <w:b/>
          <w:bCs/>
          <w:sz w:val="28"/>
          <w:szCs w:val="28"/>
        </w:rPr>
        <w:t>was said</w:t>
      </w:r>
      <w:proofErr w:type="gramEnd"/>
    </w:p>
    <w:p w14:paraId="70E6F7ED" w14:textId="07A0CDDB" w:rsidR="00D53E5B" w:rsidRPr="00D61881" w:rsidRDefault="00563EB3" w:rsidP="00D53E5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D61881">
        <w:rPr>
          <w:b/>
          <w:bCs/>
          <w:sz w:val="28"/>
          <w:szCs w:val="28"/>
        </w:rPr>
        <w:t>Approval of Agenda:  Motion by Dawn, supported by Dennis, to accept the agenda as presented.</w:t>
      </w:r>
    </w:p>
    <w:p w14:paraId="3F05FA83" w14:textId="7B914EB3" w:rsidR="00563EB3" w:rsidRPr="00D61881" w:rsidRDefault="00563EB3" w:rsidP="00D53E5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D61881">
        <w:rPr>
          <w:b/>
          <w:bCs/>
          <w:sz w:val="28"/>
          <w:szCs w:val="28"/>
        </w:rPr>
        <w:t>Approval of Minutes:  Minutes were unavailable.</w:t>
      </w:r>
    </w:p>
    <w:p w14:paraId="32D1A8D8" w14:textId="3DA04788" w:rsidR="00563EB3" w:rsidRPr="00D61881" w:rsidRDefault="00563EB3" w:rsidP="00D53E5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D61881">
        <w:rPr>
          <w:b/>
          <w:bCs/>
          <w:sz w:val="28"/>
          <w:szCs w:val="28"/>
        </w:rPr>
        <w:t xml:space="preserve">Public Comment:  None </w:t>
      </w:r>
    </w:p>
    <w:p w14:paraId="1C331F4B" w14:textId="46BA4120" w:rsidR="00563EB3" w:rsidRPr="00D61881" w:rsidRDefault="00563EB3" w:rsidP="00D53E5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D61881">
        <w:rPr>
          <w:b/>
          <w:bCs/>
          <w:sz w:val="28"/>
          <w:szCs w:val="28"/>
        </w:rPr>
        <w:t xml:space="preserve">Unfinished Business: </w:t>
      </w:r>
    </w:p>
    <w:p w14:paraId="713C7907" w14:textId="0944895D" w:rsidR="006B2743" w:rsidRPr="00D61881" w:rsidRDefault="003338F7" w:rsidP="006B2743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D61881">
        <w:rPr>
          <w:b/>
          <w:bCs/>
          <w:sz w:val="28"/>
          <w:szCs w:val="28"/>
        </w:rPr>
        <w:t>W</w:t>
      </w:r>
      <w:r w:rsidR="00563EB3" w:rsidRPr="00D61881">
        <w:rPr>
          <w:b/>
          <w:bCs/>
          <w:sz w:val="28"/>
          <w:szCs w:val="28"/>
        </w:rPr>
        <w:t xml:space="preserve">e received approval from MDNR to use the </w:t>
      </w:r>
      <w:r w:rsidRPr="00D61881">
        <w:rPr>
          <w:b/>
          <w:bCs/>
          <w:sz w:val="28"/>
          <w:szCs w:val="28"/>
        </w:rPr>
        <w:t xml:space="preserve">grant </w:t>
      </w:r>
      <w:r w:rsidR="00563EB3" w:rsidRPr="00D61881">
        <w:rPr>
          <w:b/>
          <w:bCs/>
          <w:sz w:val="28"/>
          <w:szCs w:val="28"/>
        </w:rPr>
        <w:t xml:space="preserve">funds towards playscape </w:t>
      </w:r>
      <w:r w:rsidR="006B2743" w:rsidRPr="00D61881">
        <w:rPr>
          <w:b/>
          <w:bCs/>
          <w:sz w:val="28"/>
          <w:szCs w:val="28"/>
        </w:rPr>
        <w:t>equipment</w:t>
      </w:r>
      <w:r w:rsidR="00920F5C" w:rsidRPr="00D61881">
        <w:rPr>
          <w:b/>
          <w:bCs/>
          <w:sz w:val="28"/>
          <w:szCs w:val="28"/>
        </w:rPr>
        <w:t>. We have</w:t>
      </w:r>
      <w:r w:rsidR="006B2743" w:rsidRPr="00D61881">
        <w:rPr>
          <w:b/>
          <w:bCs/>
          <w:sz w:val="28"/>
          <w:szCs w:val="28"/>
        </w:rPr>
        <w:t xml:space="preserve"> </w:t>
      </w:r>
      <w:r w:rsidR="00F4333E" w:rsidRPr="00D61881">
        <w:rPr>
          <w:b/>
          <w:bCs/>
          <w:sz w:val="28"/>
          <w:szCs w:val="28"/>
        </w:rPr>
        <w:t xml:space="preserve">already received </w:t>
      </w:r>
      <w:r w:rsidR="00C01A44">
        <w:rPr>
          <w:b/>
          <w:bCs/>
          <w:sz w:val="28"/>
          <w:szCs w:val="28"/>
        </w:rPr>
        <w:t xml:space="preserve">a </w:t>
      </w:r>
      <w:r w:rsidR="00F4333E" w:rsidRPr="00D61881">
        <w:rPr>
          <w:b/>
          <w:bCs/>
          <w:sz w:val="28"/>
          <w:szCs w:val="28"/>
        </w:rPr>
        <w:t xml:space="preserve">bench </w:t>
      </w:r>
      <w:r w:rsidR="00920F5C" w:rsidRPr="00D61881">
        <w:rPr>
          <w:b/>
          <w:bCs/>
          <w:sz w:val="28"/>
          <w:szCs w:val="28"/>
        </w:rPr>
        <w:t>and</w:t>
      </w:r>
      <w:r w:rsidR="00F4333E" w:rsidRPr="00D61881">
        <w:rPr>
          <w:b/>
          <w:bCs/>
          <w:sz w:val="28"/>
          <w:szCs w:val="28"/>
        </w:rPr>
        <w:t xml:space="preserve"> bike racks</w:t>
      </w:r>
      <w:r w:rsidR="00920F5C" w:rsidRPr="00D61881">
        <w:rPr>
          <w:b/>
          <w:bCs/>
          <w:sz w:val="28"/>
          <w:szCs w:val="28"/>
        </w:rPr>
        <w:t>.</w:t>
      </w:r>
      <w:r w:rsidR="004F2435" w:rsidRPr="00D61881">
        <w:rPr>
          <w:b/>
          <w:bCs/>
          <w:sz w:val="28"/>
          <w:szCs w:val="28"/>
        </w:rPr>
        <w:t xml:space="preserve"> A</w:t>
      </w:r>
      <w:r w:rsidR="00F4333E" w:rsidRPr="00D61881">
        <w:rPr>
          <w:b/>
          <w:bCs/>
          <w:sz w:val="28"/>
          <w:szCs w:val="28"/>
        </w:rPr>
        <w:t xml:space="preserve"> 300 lb</w:t>
      </w:r>
      <w:r w:rsidR="00920F5C" w:rsidRPr="00D61881">
        <w:rPr>
          <w:b/>
          <w:bCs/>
          <w:sz w:val="28"/>
          <w:szCs w:val="28"/>
        </w:rPr>
        <w:t>.</w:t>
      </w:r>
      <w:r w:rsidR="00F4333E" w:rsidRPr="00D61881">
        <w:rPr>
          <w:b/>
          <w:bCs/>
          <w:sz w:val="28"/>
          <w:szCs w:val="28"/>
        </w:rPr>
        <w:t xml:space="preserve"> trash receptacle will be delivered soon</w:t>
      </w:r>
      <w:proofErr w:type="gramStart"/>
      <w:r w:rsidR="00F4333E" w:rsidRPr="00D61881">
        <w:rPr>
          <w:b/>
          <w:bCs/>
          <w:sz w:val="28"/>
          <w:szCs w:val="28"/>
        </w:rPr>
        <w:t xml:space="preserve">. </w:t>
      </w:r>
      <w:r w:rsidR="006B2743" w:rsidRPr="00D61881">
        <w:rPr>
          <w:b/>
          <w:bCs/>
          <w:sz w:val="28"/>
          <w:szCs w:val="28"/>
        </w:rPr>
        <w:t xml:space="preserve"> </w:t>
      </w:r>
      <w:proofErr w:type="gramEnd"/>
      <w:r w:rsidR="006B2743" w:rsidRPr="00D61881">
        <w:rPr>
          <w:b/>
          <w:bCs/>
          <w:sz w:val="28"/>
          <w:szCs w:val="28"/>
        </w:rPr>
        <w:t>We also received a</w:t>
      </w:r>
      <w:r w:rsidRPr="00D61881">
        <w:rPr>
          <w:b/>
          <w:bCs/>
          <w:sz w:val="28"/>
          <w:szCs w:val="28"/>
        </w:rPr>
        <w:t xml:space="preserve"> $5,000.00</w:t>
      </w:r>
      <w:r w:rsidR="006B2743" w:rsidRPr="00D61881">
        <w:rPr>
          <w:b/>
          <w:bCs/>
          <w:sz w:val="28"/>
          <w:szCs w:val="28"/>
        </w:rPr>
        <w:t xml:space="preserve"> </w:t>
      </w:r>
      <w:r w:rsidR="00D61881">
        <w:rPr>
          <w:b/>
          <w:bCs/>
          <w:sz w:val="28"/>
          <w:szCs w:val="28"/>
        </w:rPr>
        <w:t xml:space="preserve">commitment </w:t>
      </w:r>
      <w:r w:rsidR="006B2743" w:rsidRPr="00D61881">
        <w:rPr>
          <w:b/>
          <w:bCs/>
          <w:sz w:val="28"/>
          <w:szCs w:val="28"/>
        </w:rPr>
        <w:t>from Lapeer Optimist Club</w:t>
      </w:r>
      <w:r w:rsidR="00D61881">
        <w:rPr>
          <w:b/>
          <w:bCs/>
          <w:sz w:val="28"/>
          <w:szCs w:val="28"/>
        </w:rPr>
        <w:t xml:space="preserve"> for the</w:t>
      </w:r>
      <w:r w:rsidR="006B2743" w:rsidRPr="00D61881">
        <w:rPr>
          <w:b/>
          <w:bCs/>
          <w:sz w:val="28"/>
          <w:szCs w:val="28"/>
        </w:rPr>
        <w:t xml:space="preserve"> playscape. Dennis has applied for </w:t>
      </w:r>
      <w:r w:rsidR="00F4333E" w:rsidRPr="00D61881">
        <w:rPr>
          <w:b/>
          <w:bCs/>
          <w:sz w:val="28"/>
          <w:szCs w:val="28"/>
        </w:rPr>
        <w:t xml:space="preserve">a permit </w:t>
      </w:r>
      <w:r w:rsidR="00D61881">
        <w:rPr>
          <w:b/>
          <w:bCs/>
          <w:sz w:val="28"/>
          <w:szCs w:val="28"/>
        </w:rPr>
        <w:t>from the Lap</w:t>
      </w:r>
      <w:r w:rsidR="00C01A44">
        <w:rPr>
          <w:b/>
          <w:bCs/>
          <w:sz w:val="28"/>
          <w:szCs w:val="28"/>
        </w:rPr>
        <w:t>eer</w:t>
      </w:r>
      <w:r w:rsidR="00D61881">
        <w:rPr>
          <w:b/>
          <w:bCs/>
          <w:sz w:val="28"/>
          <w:szCs w:val="28"/>
        </w:rPr>
        <w:t xml:space="preserve"> County Health Department </w:t>
      </w:r>
      <w:r w:rsidR="00F4333E" w:rsidRPr="00D61881">
        <w:rPr>
          <w:b/>
          <w:bCs/>
          <w:sz w:val="28"/>
          <w:szCs w:val="28"/>
        </w:rPr>
        <w:t>for the bathroom</w:t>
      </w:r>
      <w:r w:rsidR="004F2435" w:rsidRPr="00D61881">
        <w:rPr>
          <w:b/>
          <w:bCs/>
          <w:sz w:val="28"/>
          <w:szCs w:val="28"/>
        </w:rPr>
        <w:t xml:space="preserve"> which </w:t>
      </w:r>
      <w:proofErr w:type="gramStart"/>
      <w:r w:rsidR="004F2435" w:rsidRPr="00D61881">
        <w:rPr>
          <w:b/>
          <w:bCs/>
          <w:sz w:val="28"/>
          <w:szCs w:val="28"/>
        </w:rPr>
        <w:t>is</w:t>
      </w:r>
      <w:r w:rsidR="00F4333E" w:rsidRPr="00D61881">
        <w:rPr>
          <w:b/>
          <w:bCs/>
          <w:sz w:val="28"/>
          <w:szCs w:val="28"/>
        </w:rPr>
        <w:t xml:space="preserve"> </w:t>
      </w:r>
      <w:r w:rsidR="004F2435" w:rsidRPr="00D61881">
        <w:rPr>
          <w:b/>
          <w:bCs/>
          <w:sz w:val="28"/>
          <w:szCs w:val="28"/>
        </w:rPr>
        <w:t>e</w:t>
      </w:r>
      <w:r w:rsidR="00F4333E" w:rsidRPr="00D61881">
        <w:rPr>
          <w:b/>
          <w:bCs/>
          <w:sz w:val="28"/>
          <w:szCs w:val="28"/>
        </w:rPr>
        <w:t>xpec</w:t>
      </w:r>
      <w:r w:rsidR="004F2435" w:rsidRPr="00D61881">
        <w:rPr>
          <w:b/>
          <w:bCs/>
          <w:sz w:val="28"/>
          <w:szCs w:val="28"/>
        </w:rPr>
        <w:t>ted</w:t>
      </w:r>
      <w:proofErr w:type="gramEnd"/>
      <w:r w:rsidR="004F2435" w:rsidRPr="00D61881">
        <w:rPr>
          <w:b/>
          <w:bCs/>
          <w:sz w:val="28"/>
          <w:szCs w:val="28"/>
        </w:rPr>
        <w:t xml:space="preserve"> to be</w:t>
      </w:r>
      <w:r w:rsidR="00F4333E" w:rsidRPr="00D61881">
        <w:rPr>
          <w:b/>
          <w:bCs/>
          <w:sz w:val="28"/>
          <w:szCs w:val="28"/>
        </w:rPr>
        <w:t xml:space="preserve"> in</w:t>
      </w:r>
      <w:r w:rsidR="004F2435" w:rsidRPr="00D61881">
        <w:rPr>
          <w:b/>
          <w:bCs/>
          <w:sz w:val="28"/>
          <w:szCs w:val="28"/>
        </w:rPr>
        <w:t>stalled</w:t>
      </w:r>
      <w:r w:rsidR="00F4333E" w:rsidRPr="00D61881">
        <w:rPr>
          <w:b/>
          <w:bCs/>
          <w:sz w:val="28"/>
          <w:szCs w:val="28"/>
        </w:rPr>
        <w:t xml:space="preserve"> in April.</w:t>
      </w:r>
      <w:r w:rsidR="006B2743" w:rsidRPr="00D61881">
        <w:rPr>
          <w:b/>
          <w:bCs/>
          <w:sz w:val="28"/>
          <w:szCs w:val="28"/>
        </w:rPr>
        <w:t xml:space="preserve"> </w:t>
      </w:r>
      <w:r w:rsidR="00F4333E" w:rsidRPr="00D61881">
        <w:rPr>
          <w:b/>
          <w:bCs/>
          <w:sz w:val="28"/>
          <w:szCs w:val="28"/>
        </w:rPr>
        <w:t xml:space="preserve">Dawn volunteered to contact Bill Lewis about signs and Dennis </w:t>
      </w:r>
      <w:proofErr w:type="spellStart"/>
      <w:r w:rsidR="00F4333E" w:rsidRPr="00D61881">
        <w:rPr>
          <w:b/>
          <w:bCs/>
          <w:sz w:val="28"/>
          <w:szCs w:val="28"/>
        </w:rPr>
        <w:t>Harrand</w:t>
      </w:r>
      <w:proofErr w:type="spellEnd"/>
      <w:r w:rsidR="00F4333E" w:rsidRPr="00D61881">
        <w:rPr>
          <w:b/>
          <w:bCs/>
          <w:sz w:val="28"/>
          <w:szCs w:val="28"/>
        </w:rPr>
        <w:t xml:space="preserve"> for</w:t>
      </w:r>
      <w:r w:rsidR="00C01A44">
        <w:rPr>
          <w:b/>
          <w:bCs/>
          <w:sz w:val="28"/>
          <w:szCs w:val="28"/>
        </w:rPr>
        <w:t xml:space="preserve"> picnic tables and</w:t>
      </w:r>
      <w:r w:rsidR="00F4333E" w:rsidRPr="00D61881">
        <w:rPr>
          <w:b/>
          <w:bCs/>
          <w:sz w:val="28"/>
          <w:szCs w:val="28"/>
        </w:rPr>
        <w:t xml:space="preserve"> benches</w:t>
      </w:r>
      <w:r w:rsidR="00C01A44">
        <w:rPr>
          <w:b/>
          <w:bCs/>
          <w:sz w:val="28"/>
          <w:szCs w:val="28"/>
        </w:rPr>
        <w:t xml:space="preserve"> to get estimates.</w:t>
      </w:r>
    </w:p>
    <w:p w14:paraId="5A606963" w14:textId="05A4B20A" w:rsidR="003376F2" w:rsidRPr="00C01A44" w:rsidRDefault="00F4333E" w:rsidP="00C01A4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D61881">
        <w:rPr>
          <w:b/>
          <w:bCs/>
          <w:sz w:val="28"/>
          <w:szCs w:val="28"/>
        </w:rPr>
        <w:t xml:space="preserve">Fundraising Events: Dawn and Amanda will be </w:t>
      </w:r>
      <w:r w:rsidR="00EC10C2" w:rsidRPr="00D61881">
        <w:rPr>
          <w:b/>
          <w:bCs/>
          <w:sz w:val="28"/>
          <w:szCs w:val="28"/>
        </w:rPr>
        <w:t>meet</w:t>
      </w:r>
      <w:r w:rsidRPr="00D61881">
        <w:rPr>
          <w:b/>
          <w:bCs/>
          <w:sz w:val="28"/>
          <w:szCs w:val="28"/>
        </w:rPr>
        <w:t>ing with the “timers”</w:t>
      </w:r>
      <w:r w:rsidR="00EC10C2" w:rsidRPr="00D61881">
        <w:rPr>
          <w:b/>
          <w:bCs/>
          <w:sz w:val="28"/>
          <w:szCs w:val="28"/>
        </w:rPr>
        <w:t xml:space="preserve"> on </w:t>
      </w:r>
      <w:r w:rsidR="00C01A44">
        <w:rPr>
          <w:b/>
          <w:bCs/>
          <w:sz w:val="28"/>
          <w:szCs w:val="28"/>
        </w:rPr>
        <w:t>February</w:t>
      </w:r>
      <w:r w:rsidR="00EC10C2" w:rsidRPr="00D61881">
        <w:rPr>
          <w:b/>
          <w:bCs/>
          <w:sz w:val="28"/>
          <w:szCs w:val="28"/>
        </w:rPr>
        <w:t xml:space="preserve"> 23</w:t>
      </w:r>
      <w:r w:rsidR="00EC10C2" w:rsidRPr="00D61881">
        <w:rPr>
          <w:b/>
          <w:bCs/>
          <w:sz w:val="28"/>
          <w:szCs w:val="28"/>
          <w:vertAlign w:val="superscript"/>
        </w:rPr>
        <w:t>rd</w:t>
      </w:r>
      <w:r w:rsidR="00EC10C2" w:rsidRPr="00D61881">
        <w:rPr>
          <w:b/>
          <w:bCs/>
          <w:sz w:val="28"/>
          <w:szCs w:val="28"/>
        </w:rPr>
        <w:t xml:space="preserve"> to discuss the</w:t>
      </w:r>
      <w:r w:rsidR="00E116CC">
        <w:rPr>
          <w:b/>
          <w:bCs/>
          <w:sz w:val="28"/>
          <w:szCs w:val="28"/>
        </w:rPr>
        <w:t xml:space="preserve"> </w:t>
      </w:r>
      <w:r w:rsidR="00D61881">
        <w:rPr>
          <w:b/>
          <w:bCs/>
          <w:sz w:val="28"/>
          <w:szCs w:val="28"/>
        </w:rPr>
        <w:t>run and walk fundrais</w:t>
      </w:r>
      <w:r w:rsidR="00E116CC">
        <w:rPr>
          <w:b/>
          <w:bCs/>
          <w:sz w:val="28"/>
          <w:szCs w:val="28"/>
        </w:rPr>
        <w:t xml:space="preserve">er </w:t>
      </w:r>
      <w:r w:rsidR="00EC10C2" w:rsidRPr="00D61881">
        <w:rPr>
          <w:b/>
          <w:bCs/>
          <w:sz w:val="28"/>
          <w:szCs w:val="28"/>
        </w:rPr>
        <w:t>plan</w:t>
      </w:r>
      <w:r w:rsidR="006E026D">
        <w:rPr>
          <w:b/>
          <w:bCs/>
          <w:sz w:val="28"/>
          <w:szCs w:val="28"/>
        </w:rPr>
        <w:t>s</w:t>
      </w:r>
      <w:r w:rsidR="00E116CC">
        <w:rPr>
          <w:b/>
          <w:bCs/>
          <w:sz w:val="28"/>
          <w:szCs w:val="28"/>
        </w:rPr>
        <w:t xml:space="preserve"> to</w:t>
      </w:r>
      <w:r w:rsidR="003338F7" w:rsidRPr="00D61881">
        <w:rPr>
          <w:b/>
          <w:bCs/>
          <w:sz w:val="28"/>
          <w:szCs w:val="28"/>
        </w:rPr>
        <w:t xml:space="preserve"> hold a</w:t>
      </w:r>
      <w:r w:rsidR="006E026D">
        <w:rPr>
          <w:b/>
          <w:bCs/>
          <w:sz w:val="28"/>
          <w:szCs w:val="28"/>
        </w:rPr>
        <w:t xml:space="preserve">n </w:t>
      </w:r>
      <w:r w:rsidR="00FC5DB4">
        <w:rPr>
          <w:b/>
          <w:bCs/>
          <w:sz w:val="28"/>
          <w:szCs w:val="28"/>
        </w:rPr>
        <w:t>event</w:t>
      </w:r>
      <w:r w:rsidR="003338F7" w:rsidRPr="00D61881">
        <w:rPr>
          <w:b/>
          <w:bCs/>
          <w:sz w:val="28"/>
          <w:szCs w:val="28"/>
        </w:rPr>
        <w:t xml:space="preserve"> on October 15, 2022. A down payment will </w:t>
      </w:r>
      <w:proofErr w:type="gramStart"/>
      <w:r w:rsidR="003338F7" w:rsidRPr="00D61881">
        <w:rPr>
          <w:b/>
          <w:bCs/>
          <w:sz w:val="28"/>
          <w:szCs w:val="28"/>
        </w:rPr>
        <w:t>be</w:t>
      </w:r>
      <w:r w:rsidR="00E71409">
        <w:rPr>
          <w:b/>
          <w:bCs/>
          <w:sz w:val="28"/>
          <w:szCs w:val="28"/>
        </w:rPr>
        <w:t xml:space="preserve"> </w:t>
      </w:r>
      <w:r w:rsidR="003338F7" w:rsidRPr="00D61881">
        <w:rPr>
          <w:b/>
          <w:bCs/>
          <w:sz w:val="28"/>
          <w:szCs w:val="28"/>
        </w:rPr>
        <w:t>needed</w:t>
      </w:r>
      <w:proofErr w:type="gramEnd"/>
      <w:r w:rsidR="003338F7" w:rsidRPr="00D61881">
        <w:rPr>
          <w:b/>
          <w:bCs/>
          <w:sz w:val="28"/>
          <w:szCs w:val="28"/>
        </w:rPr>
        <w:t xml:space="preserve">. Discussion </w:t>
      </w:r>
      <w:proofErr w:type="gramStart"/>
      <w:r w:rsidR="003338F7" w:rsidRPr="00D61881">
        <w:rPr>
          <w:b/>
          <w:bCs/>
          <w:sz w:val="28"/>
          <w:szCs w:val="28"/>
        </w:rPr>
        <w:t>was held</w:t>
      </w:r>
      <w:proofErr w:type="gramEnd"/>
      <w:r w:rsidR="003338F7" w:rsidRPr="00D61881">
        <w:rPr>
          <w:b/>
          <w:bCs/>
          <w:sz w:val="28"/>
          <w:szCs w:val="28"/>
        </w:rPr>
        <w:t xml:space="preserve"> regarding the starting points and parking spots. Dennis stated he has </w:t>
      </w:r>
      <w:r w:rsidR="00C01A44">
        <w:rPr>
          <w:b/>
          <w:bCs/>
          <w:sz w:val="28"/>
          <w:szCs w:val="28"/>
        </w:rPr>
        <w:t>spoken with the LCRC who will help by providing barricades for the roads</w:t>
      </w:r>
      <w:r w:rsidR="003338F7" w:rsidRPr="00C01A44">
        <w:rPr>
          <w:b/>
          <w:bCs/>
          <w:sz w:val="28"/>
          <w:szCs w:val="28"/>
        </w:rPr>
        <w:t xml:space="preserve"> from school to the park on the day of the run</w:t>
      </w:r>
      <w:proofErr w:type="gramStart"/>
      <w:r w:rsidR="003338F7" w:rsidRPr="00C01A44">
        <w:rPr>
          <w:b/>
          <w:bCs/>
          <w:sz w:val="28"/>
          <w:szCs w:val="28"/>
        </w:rPr>
        <w:t xml:space="preserve">.  </w:t>
      </w:r>
      <w:proofErr w:type="gramEnd"/>
      <w:r w:rsidR="003338F7" w:rsidRPr="00C01A44">
        <w:rPr>
          <w:b/>
          <w:bCs/>
          <w:sz w:val="28"/>
          <w:szCs w:val="28"/>
        </w:rPr>
        <w:t xml:space="preserve">Dennis is also coordinating a </w:t>
      </w:r>
      <w:r w:rsidR="00C01A44">
        <w:rPr>
          <w:b/>
          <w:bCs/>
          <w:sz w:val="28"/>
          <w:szCs w:val="28"/>
        </w:rPr>
        <w:t>disc</w:t>
      </w:r>
      <w:r w:rsidR="003338F7" w:rsidRPr="00C01A44">
        <w:rPr>
          <w:b/>
          <w:bCs/>
          <w:sz w:val="28"/>
          <w:szCs w:val="28"/>
        </w:rPr>
        <w:t xml:space="preserve"> gol</w:t>
      </w:r>
      <w:r w:rsidR="00920F5C" w:rsidRPr="00C01A44">
        <w:rPr>
          <w:b/>
          <w:bCs/>
          <w:sz w:val="28"/>
          <w:szCs w:val="28"/>
        </w:rPr>
        <w:t xml:space="preserve">f </w:t>
      </w:r>
      <w:r w:rsidR="006E026D" w:rsidRPr="00C01A44">
        <w:rPr>
          <w:b/>
          <w:bCs/>
          <w:sz w:val="28"/>
          <w:szCs w:val="28"/>
        </w:rPr>
        <w:t>event</w:t>
      </w:r>
      <w:r w:rsidR="00920F5C" w:rsidRPr="00C01A44">
        <w:rPr>
          <w:b/>
          <w:bCs/>
          <w:sz w:val="28"/>
          <w:szCs w:val="28"/>
        </w:rPr>
        <w:t xml:space="preserve"> </w:t>
      </w:r>
      <w:r w:rsidR="006E026D" w:rsidRPr="00C01A44">
        <w:rPr>
          <w:b/>
          <w:bCs/>
          <w:sz w:val="28"/>
          <w:szCs w:val="28"/>
        </w:rPr>
        <w:t xml:space="preserve">for this summer </w:t>
      </w:r>
      <w:r w:rsidR="00920F5C" w:rsidRPr="00C01A44">
        <w:rPr>
          <w:b/>
          <w:bCs/>
          <w:sz w:val="28"/>
          <w:szCs w:val="28"/>
        </w:rPr>
        <w:t xml:space="preserve">at the park. </w:t>
      </w:r>
    </w:p>
    <w:p w14:paraId="53F683AF" w14:textId="08597108" w:rsidR="006B2743" w:rsidRPr="00D61881" w:rsidRDefault="00920F5C" w:rsidP="006B2743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D61881">
        <w:rPr>
          <w:b/>
          <w:bCs/>
          <w:sz w:val="28"/>
          <w:szCs w:val="28"/>
        </w:rPr>
        <w:t xml:space="preserve">DTE:  Dennis has been in talks with </w:t>
      </w:r>
      <w:r w:rsidR="00FC5DB4">
        <w:rPr>
          <w:b/>
          <w:bCs/>
          <w:sz w:val="28"/>
          <w:szCs w:val="28"/>
        </w:rPr>
        <w:t>DTE</w:t>
      </w:r>
      <w:r w:rsidRPr="00D61881">
        <w:rPr>
          <w:b/>
          <w:bCs/>
          <w:sz w:val="28"/>
          <w:szCs w:val="28"/>
        </w:rPr>
        <w:t xml:space="preserve"> about</w:t>
      </w:r>
      <w:r w:rsidR="00FC5DB4">
        <w:rPr>
          <w:b/>
          <w:bCs/>
          <w:sz w:val="28"/>
          <w:szCs w:val="28"/>
        </w:rPr>
        <w:t xml:space="preserve"> providing electricity for the park. Chance</w:t>
      </w:r>
      <w:r w:rsidR="00C01A44">
        <w:rPr>
          <w:b/>
          <w:bCs/>
          <w:sz w:val="28"/>
          <w:szCs w:val="28"/>
        </w:rPr>
        <w:t>s look favorable</w:t>
      </w:r>
      <w:r w:rsidR="00FC5DB4">
        <w:rPr>
          <w:b/>
          <w:bCs/>
          <w:sz w:val="28"/>
          <w:szCs w:val="28"/>
        </w:rPr>
        <w:t>.</w:t>
      </w:r>
    </w:p>
    <w:p w14:paraId="7823AF90" w14:textId="5F90A0D1" w:rsidR="00920F5C" w:rsidRPr="00D61881" w:rsidRDefault="00920F5C" w:rsidP="006B2743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D61881">
        <w:rPr>
          <w:b/>
          <w:bCs/>
          <w:sz w:val="28"/>
          <w:szCs w:val="28"/>
        </w:rPr>
        <w:lastRenderedPageBreak/>
        <w:t xml:space="preserve">Equipment/Projects: It </w:t>
      </w:r>
      <w:proofErr w:type="gramStart"/>
      <w:r w:rsidRPr="00D61881">
        <w:rPr>
          <w:b/>
          <w:bCs/>
          <w:sz w:val="28"/>
          <w:szCs w:val="28"/>
        </w:rPr>
        <w:t>was estimated</w:t>
      </w:r>
      <w:proofErr w:type="gramEnd"/>
      <w:r w:rsidRPr="00D61881">
        <w:rPr>
          <w:b/>
          <w:bCs/>
          <w:sz w:val="28"/>
          <w:szCs w:val="28"/>
        </w:rPr>
        <w:t xml:space="preserve"> that $10,000 to $15,000 for equipment for the park will be needed to complete </w:t>
      </w:r>
      <w:r w:rsidR="0036365F" w:rsidRPr="00D61881">
        <w:rPr>
          <w:b/>
          <w:bCs/>
          <w:sz w:val="28"/>
          <w:szCs w:val="28"/>
        </w:rPr>
        <w:t>upcoming projects. Dawn made a motion to request the Marathon Township Board consider allocating 10% of the ARP</w:t>
      </w:r>
      <w:r w:rsidR="00FC5DB4">
        <w:rPr>
          <w:b/>
          <w:bCs/>
          <w:sz w:val="28"/>
          <w:szCs w:val="28"/>
        </w:rPr>
        <w:t>A</w:t>
      </w:r>
      <w:r w:rsidR="0036365F" w:rsidRPr="00D61881">
        <w:rPr>
          <w:b/>
          <w:bCs/>
          <w:sz w:val="28"/>
          <w:szCs w:val="28"/>
        </w:rPr>
        <w:t xml:space="preserve"> funds to </w:t>
      </w:r>
      <w:proofErr w:type="gramStart"/>
      <w:r w:rsidR="0036365F" w:rsidRPr="00D61881">
        <w:rPr>
          <w:b/>
          <w:bCs/>
          <w:sz w:val="28"/>
          <w:szCs w:val="28"/>
        </w:rPr>
        <w:t>be donated</w:t>
      </w:r>
      <w:proofErr w:type="gramEnd"/>
      <w:r w:rsidR="0036365F" w:rsidRPr="00D61881">
        <w:rPr>
          <w:b/>
          <w:bCs/>
          <w:sz w:val="28"/>
          <w:szCs w:val="28"/>
        </w:rPr>
        <w:t xml:space="preserve"> to the park fund for a well, additional clearings to be done, picnic tables, storage shed, additional signage and an additional parking lot. </w:t>
      </w:r>
      <w:proofErr w:type="gramStart"/>
      <w:r w:rsidR="0036365F" w:rsidRPr="00D61881">
        <w:rPr>
          <w:b/>
          <w:bCs/>
          <w:sz w:val="28"/>
          <w:szCs w:val="28"/>
        </w:rPr>
        <w:t>Motion was seconded by Dennis Hogan</w:t>
      </w:r>
      <w:proofErr w:type="gramEnd"/>
      <w:r w:rsidR="0036365F" w:rsidRPr="00D61881">
        <w:rPr>
          <w:b/>
          <w:bCs/>
          <w:sz w:val="28"/>
          <w:szCs w:val="28"/>
        </w:rPr>
        <w:t>. All ayes, no nays, motion carried.</w:t>
      </w:r>
    </w:p>
    <w:p w14:paraId="1167485A" w14:textId="62B08626" w:rsidR="00484B8A" w:rsidRPr="00D61881" w:rsidRDefault="0036365F" w:rsidP="006B2743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D61881">
        <w:rPr>
          <w:b/>
          <w:bCs/>
          <w:sz w:val="28"/>
          <w:szCs w:val="28"/>
        </w:rPr>
        <w:t xml:space="preserve">Frankenmuth Credit Union: </w:t>
      </w:r>
      <w:r w:rsidR="000A36A3" w:rsidRPr="00D61881">
        <w:rPr>
          <w:b/>
          <w:bCs/>
          <w:sz w:val="28"/>
          <w:szCs w:val="28"/>
        </w:rPr>
        <w:t xml:space="preserve">It </w:t>
      </w:r>
      <w:proofErr w:type="gramStart"/>
      <w:r w:rsidR="000A36A3" w:rsidRPr="00D61881">
        <w:rPr>
          <w:b/>
          <w:bCs/>
          <w:sz w:val="28"/>
          <w:szCs w:val="28"/>
        </w:rPr>
        <w:t>was discussed</w:t>
      </w:r>
      <w:proofErr w:type="gramEnd"/>
      <w:r w:rsidR="000A36A3" w:rsidRPr="00D61881">
        <w:rPr>
          <w:b/>
          <w:bCs/>
          <w:sz w:val="28"/>
          <w:szCs w:val="28"/>
        </w:rPr>
        <w:t xml:space="preserve"> if we should apply to</w:t>
      </w:r>
      <w:r w:rsidR="00FC5DB4">
        <w:rPr>
          <w:b/>
          <w:bCs/>
          <w:sz w:val="28"/>
          <w:szCs w:val="28"/>
        </w:rPr>
        <w:t xml:space="preserve"> F</w:t>
      </w:r>
      <w:r w:rsidR="000A36A3" w:rsidRPr="00D61881">
        <w:rPr>
          <w:b/>
          <w:bCs/>
          <w:sz w:val="28"/>
          <w:szCs w:val="28"/>
        </w:rPr>
        <w:t xml:space="preserve">rankenmuth </w:t>
      </w:r>
      <w:r w:rsidRPr="00D61881">
        <w:rPr>
          <w:b/>
          <w:bCs/>
          <w:sz w:val="28"/>
          <w:szCs w:val="28"/>
        </w:rPr>
        <w:t>C</w:t>
      </w:r>
      <w:r w:rsidR="000A36A3" w:rsidRPr="00D61881">
        <w:rPr>
          <w:b/>
          <w:bCs/>
          <w:sz w:val="28"/>
          <w:szCs w:val="28"/>
        </w:rPr>
        <w:t xml:space="preserve">redit </w:t>
      </w:r>
      <w:r w:rsidRPr="00D61881">
        <w:rPr>
          <w:b/>
          <w:bCs/>
          <w:sz w:val="28"/>
          <w:szCs w:val="28"/>
        </w:rPr>
        <w:t>U</w:t>
      </w:r>
      <w:r w:rsidR="000A36A3" w:rsidRPr="00D61881">
        <w:rPr>
          <w:b/>
          <w:bCs/>
          <w:sz w:val="28"/>
          <w:szCs w:val="28"/>
        </w:rPr>
        <w:t>nion</w:t>
      </w:r>
      <w:r w:rsidRPr="00D61881">
        <w:rPr>
          <w:b/>
          <w:bCs/>
          <w:sz w:val="28"/>
          <w:szCs w:val="28"/>
        </w:rPr>
        <w:t xml:space="preserve"> </w:t>
      </w:r>
      <w:r w:rsidR="000A36A3" w:rsidRPr="00D61881">
        <w:rPr>
          <w:b/>
          <w:bCs/>
          <w:sz w:val="28"/>
          <w:szCs w:val="28"/>
        </w:rPr>
        <w:t>for a</w:t>
      </w:r>
      <w:r w:rsidRPr="00D61881">
        <w:rPr>
          <w:b/>
          <w:bCs/>
          <w:sz w:val="28"/>
          <w:szCs w:val="28"/>
        </w:rPr>
        <w:t xml:space="preserve"> $25,000 </w:t>
      </w:r>
      <w:r w:rsidR="000A36A3" w:rsidRPr="00D61881">
        <w:rPr>
          <w:b/>
          <w:bCs/>
          <w:sz w:val="28"/>
          <w:szCs w:val="28"/>
        </w:rPr>
        <w:t xml:space="preserve">grant </w:t>
      </w:r>
      <w:r w:rsidRPr="00D61881">
        <w:rPr>
          <w:b/>
          <w:bCs/>
          <w:sz w:val="28"/>
          <w:szCs w:val="28"/>
        </w:rPr>
        <w:t xml:space="preserve">now or wait to hear from the Howell family who have expressed an interest in donating funds for a pavilion. </w:t>
      </w:r>
      <w:r w:rsidR="00C01A44">
        <w:rPr>
          <w:b/>
          <w:bCs/>
          <w:sz w:val="28"/>
          <w:szCs w:val="28"/>
        </w:rPr>
        <w:t xml:space="preserve">Fred suggested that it would not hurt to have a second pavilion. After </w:t>
      </w:r>
      <w:proofErr w:type="gramStart"/>
      <w:r w:rsidR="00C01A44">
        <w:rPr>
          <w:b/>
          <w:bCs/>
          <w:sz w:val="28"/>
          <w:szCs w:val="28"/>
        </w:rPr>
        <w:t>discussion</w:t>
      </w:r>
      <w:proofErr w:type="gramEnd"/>
      <w:r w:rsidR="000A36A3" w:rsidRPr="00D61881">
        <w:rPr>
          <w:b/>
          <w:bCs/>
          <w:sz w:val="28"/>
          <w:szCs w:val="28"/>
        </w:rPr>
        <w:t xml:space="preserve"> </w:t>
      </w:r>
      <w:r w:rsidR="00C01A44">
        <w:rPr>
          <w:b/>
          <w:bCs/>
          <w:sz w:val="28"/>
          <w:szCs w:val="28"/>
        </w:rPr>
        <w:t>a</w:t>
      </w:r>
      <w:r w:rsidR="000A36A3" w:rsidRPr="00D61881">
        <w:rPr>
          <w:b/>
          <w:bCs/>
          <w:sz w:val="28"/>
          <w:szCs w:val="28"/>
        </w:rPr>
        <w:t xml:space="preserve"> motion was made by Dennis Hogan to </w:t>
      </w:r>
      <w:r w:rsidR="003533BA">
        <w:rPr>
          <w:b/>
          <w:bCs/>
          <w:sz w:val="28"/>
          <w:szCs w:val="28"/>
        </w:rPr>
        <w:t xml:space="preserve">recommend the Township contract with Lisa </w:t>
      </w:r>
      <w:proofErr w:type="spellStart"/>
      <w:r w:rsidR="003533BA">
        <w:rPr>
          <w:b/>
          <w:bCs/>
          <w:sz w:val="28"/>
          <w:szCs w:val="28"/>
        </w:rPr>
        <w:t>Easterwood</w:t>
      </w:r>
      <w:proofErr w:type="spellEnd"/>
      <w:r w:rsidR="003533BA">
        <w:rPr>
          <w:b/>
          <w:bCs/>
          <w:sz w:val="28"/>
          <w:szCs w:val="28"/>
        </w:rPr>
        <w:t xml:space="preserve"> of Fleiss and </w:t>
      </w:r>
      <w:proofErr w:type="spellStart"/>
      <w:r w:rsidR="003533BA">
        <w:rPr>
          <w:b/>
          <w:bCs/>
          <w:sz w:val="28"/>
          <w:szCs w:val="28"/>
        </w:rPr>
        <w:t>VanDerbrink</w:t>
      </w:r>
      <w:proofErr w:type="spellEnd"/>
      <w:r w:rsidR="003533BA">
        <w:rPr>
          <w:b/>
          <w:bCs/>
          <w:sz w:val="28"/>
          <w:szCs w:val="28"/>
        </w:rPr>
        <w:t xml:space="preserve"> </w:t>
      </w:r>
      <w:r w:rsidR="008D7A0F">
        <w:rPr>
          <w:b/>
          <w:bCs/>
          <w:sz w:val="28"/>
          <w:szCs w:val="28"/>
        </w:rPr>
        <w:t>to handle the $25,000 grant application to the Frankenmuth Credit Union. Lisa’s fee would be $950.</w:t>
      </w:r>
      <w:r w:rsidR="00484B8A" w:rsidRPr="00D61881">
        <w:rPr>
          <w:b/>
          <w:bCs/>
          <w:sz w:val="28"/>
          <w:szCs w:val="28"/>
        </w:rPr>
        <w:t xml:space="preserve"> Motion seconded by Cassie </w:t>
      </w:r>
      <w:proofErr w:type="spellStart"/>
      <w:r w:rsidR="00484B8A" w:rsidRPr="00D61881">
        <w:rPr>
          <w:b/>
          <w:bCs/>
          <w:sz w:val="28"/>
          <w:szCs w:val="28"/>
        </w:rPr>
        <w:t>Mieslik</w:t>
      </w:r>
      <w:proofErr w:type="spellEnd"/>
      <w:proofErr w:type="gramStart"/>
      <w:r w:rsidR="00484B8A" w:rsidRPr="00D61881">
        <w:rPr>
          <w:b/>
          <w:bCs/>
          <w:sz w:val="28"/>
          <w:szCs w:val="28"/>
        </w:rPr>
        <w:t xml:space="preserve">.  </w:t>
      </w:r>
      <w:proofErr w:type="gramEnd"/>
      <w:r w:rsidR="00484B8A" w:rsidRPr="00D61881">
        <w:rPr>
          <w:b/>
          <w:bCs/>
          <w:sz w:val="28"/>
          <w:szCs w:val="28"/>
        </w:rPr>
        <w:t>All ayes. No nays. Motion carried.</w:t>
      </w:r>
      <w:r w:rsidR="000A36A3" w:rsidRPr="00D61881">
        <w:rPr>
          <w:b/>
          <w:bCs/>
          <w:sz w:val="28"/>
          <w:szCs w:val="28"/>
        </w:rPr>
        <w:t xml:space="preserve"> </w:t>
      </w:r>
    </w:p>
    <w:p w14:paraId="3D74686E" w14:textId="22FB4060" w:rsidR="0036365F" w:rsidRPr="00952018" w:rsidRDefault="00952018" w:rsidP="00952018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Shed: </w:t>
      </w:r>
      <w:r w:rsidR="00C01A44">
        <w:rPr>
          <w:b/>
          <w:bCs/>
          <w:sz w:val="28"/>
          <w:szCs w:val="28"/>
        </w:rPr>
        <w:t xml:space="preserve">Dennis indicated if we get </w:t>
      </w:r>
      <w:proofErr w:type="gramStart"/>
      <w:r>
        <w:rPr>
          <w:b/>
          <w:bCs/>
          <w:sz w:val="28"/>
          <w:szCs w:val="28"/>
        </w:rPr>
        <w:t>e</w:t>
      </w:r>
      <w:r w:rsidR="00C01A44">
        <w:rPr>
          <w:b/>
          <w:bCs/>
          <w:sz w:val="28"/>
          <w:szCs w:val="28"/>
        </w:rPr>
        <w:t>lectricity</w:t>
      </w:r>
      <w:proofErr w:type="gramEnd"/>
      <w:r w:rsidR="00C01A44">
        <w:rPr>
          <w:b/>
          <w:bCs/>
          <w:sz w:val="28"/>
          <w:szCs w:val="28"/>
        </w:rPr>
        <w:t xml:space="preserve"> we will need a shed for the meter and breaker box and suggested it could also be used for tool storage. This would be where the electricity would </w:t>
      </w:r>
      <w:proofErr w:type="gramStart"/>
      <w:r w:rsidR="00C01A44">
        <w:rPr>
          <w:b/>
          <w:bCs/>
          <w:sz w:val="28"/>
          <w:szCs w:val="28"/>
        </w:rPr>
        <w:t>be installed</w:t>
      </w:r>
      <w:proofErr w:type="gramEnd"/>
      <w:r w:rsidR="00C01A44">
        <w:rPr>
          <w:b/>
          <w:bCs/>
          <w:sz w:val="28"/>
          <w:szCs w:val="28"/>
        </w:rPr>
        <w:t xml:space="preserve"> and separate from the pavilion.</w:t>
      </w:r>
      <w:r>
        <w:rPr>
          <w:b/>
          <w:bCs/>
          <w:sz w:val="28"/>
          <w:szCs w:val="28"/>
        </w:rPr>
        <w:t xml:space="preserve"> The Board agreed.</w:t>
      </w:r>
    </w:p>
    <w:p w14:paraId="31E335DE" w14:textId="2980A5A9" w:rsidR="0036365F" w:rsidRPr="00D61881" w:rsidRDefault="000A36A3" w:rsidP="006B2743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proofErr w:type="gramStart"/>
      <w:r w:rsidRPr="00D61881">
        <w:rPr>
          <w:b/>
          <w:bCs/>
          <w:sz w:val="28"/>
          <w:szCs w:val="28"/>
        </w:rPr>
        <w:t>Flag Pole</w:t>
      </w:r>
      <w:proofErr w:type="gramEnd"/>
      <w:r w:rsidRPr="00D61881">
        <w:rPr>
          <w:b/>
          <w:bCs/>
          <w:sz w:val="28"/>
          <w:szCs w:val="28"/>
        </w:rPr>
        <w:t>:  Joe Israel,</w:t>
      </w:r>
      <w:r w:rsidR="00E71409">
        <w:rPr>
          <w:b/>
          <w:bCs/>
          <w:sz w:val="28"/>
          <w:szCs w:val="28"/>
        </w:rPr>
        <w:t xml:space="preserve"> </w:t>
      </w:r>
      <w:r w:rsidR="008D7A0F">
        <w:rPr>
          <w:b/>
          <w:bCs/>
          <w:sz w:val="28"/>
          <w:szCs w:val="28"/>
        </w:rPr>
        <w:t xml:space="preserve">Building Official </w:t>
      </w:r>
      <w:r w:rsidR="001601FB">
        <w:rPr>
          <w:b/>
          <w:bCs/>
          <w:sz w:val="28"/>
          <w:szCs w:val="28"/>
        </w:rPr>
        <w:t>and Township Zoning Administrator</w:t>
      </w:r>
      <w:r w:rsidRPr="00D61881">
        <w:rPr>
          <w:b/>
          <w:bCs/>
          <w:sz w:val="28"/>
          <w:szCs w:val="28"/>
        </w:rPr>
        <w:t xml:space="preserve"> of Marathon Township, would like to donate a flag pole to the park</w:t>
      </w:r>
      <w:r w:rsidR="001601FB">
        <w:rPr>
          <w:b/>
          <w:bCs/>
          <w:sz w:val="28"/>
          <w:szCs w:val="28"/>
        </w:rPr>
        <w:t xml:space="preserve">, and in return he </w:t>
      </w:r>
      <w:r w:rsidRPr="00952018">
        <w:rPr>
          <w:b/>
          <w:bCs/>
          <w:sz w:val="28"/>
          <w:szCs w:val="28"/>
        </w:rPr>
        <w:t>wi</w:t>
      </w:r>
      <w:r w:rsidR="001601FB" w:rsidRPr="00952018">
        <w:rPr>
          <w:b/>
          <w:bCs/>
          <w:sz w:val="28"/>
          <w:szCs w:val="28"/>
        </w:rPr>
        <w:t xml:space="preserve">ll </w:t>
      </w:r>
      <w:r w:rsidR="00952018" w:rsidRPr="00952018">
        <w:rPr>
          <w:b/>
          <w:bCs/>
          <w:sz w:val="28"/>
          <w:szCs w:val="28"/>
        </w:rPr>
        <w:t>receive</w:t>
      </w:r>
      <w:r w:rsidR="001601FB" w:rsidRPr="00952018">
        <w:rPr>
          <w:b/>
          <w:bCs/>
          <w:sz w:val="28"/>
          <w:szCs w:val="28"/>
        </w:rPr>
        <w:t xml:space="preserve"> </w:t>
      </w:r>
      <w:r w:rsidRPr="00952018">
        <w:rPr>
          <w:b/>
          <w:bCs/>
          <w:sz w:val="28"/>
          <w:szCs w:val="28"/>
        </w:rPr>
        <w:t>a plaque with his name on it.</w:t>
      </w:r>
      <w:r w:rsidRPr="00D61881">
        <w:rPr>
          <w:b/>
          <w:bCs/>
          <w:sz w:val="28"/>
          <w:szCs w:val="28"/>
        </w:rPr>
        <w:t xml:space="preserve">  </w:t>
      </w:r>
    </w:p>
    <w:p w14:paraId="7556CF00" w14:textId="47601192" w:rsidR="00484B8A" w:rsidRPr="00D61881" w:rsidRDefault="000A36A3" w:rsidP="008137C0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D61881">
        <w:rPr>
          <w:b/>
          <w:bCs/>
          <w:sz w:val="28"/>
          <w:szCs w:val="28"/>
        </w:rPr>
        <w:t xml:space="preserve">Plaques: </w:t>
      </w:r>
      <w:r w:rsidR="00952018">
        <w:rPr>
          <w:b/>
          <w:bCs/>
          <w:sz w:val="28"/>
          <w:szCs w:val="28"/>
        </w:rPr>
        <w:t xml:space="preserve">Dennis will talk to Jim at </w:t>
      </w:r>
      <w:proofErr w:type="spellStart"/>
      <w:r w:rsidR="00952018">
        <w:rPr>
          <w:b/>
          <w:bCs/>
          <w:sz w:val="28"/>
          <w:szCs w:val="28"/>
        </w:rPr>
        <w:t>McComb</w:t>
      </w:r>
      <w:proofErr w:type="spellEnd"/>
      <w:r w:rsidR="00952018">
        <w:rPr>
          <w:b/>
          <w:bCs/>
          <w:sz w:val="28"/>
          <w:szCs w:val="28"/>
        </w:rPr>
        <w:t xml:space="preserve"> Monument </w:t>
      </w:r>
      <w:r w:rsidR="00484B8A" w:rsidRPr="00D61881">
        <w:rPr>
          <w:b/>
          <w:bCs/>
          <w:sz w:val="28"/>
          <w:szCs w:val="28"/>
        </w:rPr>
        <w:t>for cost estimates.</w:t>
      </w:r>
      <w:r w:rsidR="00E24F9E" w:rsidRPr="00D61881">
        <w:rPr>
          <w:b/>
          <w:bCs/>
          <w:sz w:val="28"/>
          <w:szCs w:val="28"/>
        </w:rPr>
        <w:t xml:space="preserve"> We would like to recognize Joe Israel, Lapeer Optimist</w:t>
      </w:r>
      <w:r w:rsidR="00952018">
        <w:rPr>
          <w:b/>
          <w:bCs/>
          <w:sz w:val="28"/>
          <w:szCs w:val="28"/>
        </w:rPr>
        <w:t xml:space="preserve"> Club</w:t>
      </w:r>
      <w:r w:rsidR="00E24F9E" w:rsidRPr="00D61881">
        <w:rPr>
          <w:b/>
          <w:bCs/>
          <w:sz w:val="28"/>
          <w:szCs w:val="28"/>
        </w:rPr>
        <w:t>, Lapeer Community Foundation and Frankenmuth Credit Union.</w:t>
      </w:r>
    </w:p>
    <w:p w14:paraId="000D227D" w14:textId="77777777" w:rsidR="008137C0" w:rsidRPr="00D61881" w:rsidRDefault="008137C0" w:rsidP="008137C0">
      <w:pPr>
        <w:pStyle w:val="ListParagraph"/>
        <w:spacing w:after="0" w:line="240" w:lineRule="auto"/>
        <w:ind w:left="1080"/>
        <w:rPr>
          <w:b/>
          <w:bCs/>
          <w:sz w:val="28"/>
          <w:szCs w:val="28"/>
        </w:rPr>
      </w:pPr>
    </w:p>
    <w:p w14:paraId="529AC621" w14:textId="55308410" w:rsidR="00484B8A" w:rsidRPr="00D61881" w:rsidRDefault="00484B8A" w:rsidP="00484B8A">
      <w:pPr>
        <w:spacing w:after="0" w:line="240" w:lineRule="auto"/>
        <w:jc w:val="both"/>
        <w:rPr>
          <w:b/>
          <w:bCs/>
          <w:sz w:val="28"/>
          <w:szCs w:val="28"/>
        </w:rPr>
      </w:pPr>
      <w:r w:rsidRPr="00D61881">
        <w:rPr>
          <w:b/>
          <w:bCs/>
          <w:sz w:val="28"/>
          <w:szCs w:val="28"/>
        </w:rPr>
        <w:t>New Business:</w:t>
      </w:r>
    </w:p>
    <w:p w14:paraId="6098ACFA" w14:textId="44E6AE76" w:rsidR="00E24F9E" w:rsidRPr="00D61881" w:rsidRDefault="00484B8A" w:rsidP="00484B8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D61881">
        <w:rPr>
          <w:b/>
          <w:bCs/>
          <w:sz w:val="28"/>
          <w:szCs w:val="28"/>
        </w:rPr>
        <w:t>By-Laws:  Denni</w:t>
      </w:r>
      <w:r w:rsidR="00F62605">
        <w:rPr>
          <w:b/>
          <w:bCs/>
          <w:sz w:val="28"/>
          <w:szCs w:val="28"/>
        </w:rPr>
        <w:t>s</w:t>
      </w:r>
      <w:r w:rsidR="00952018">
        <w:rPr>
          <w:b/>
          <w:bCs/>
          <w:sz w:val="28"/>
          <w:szCs w:val="28"/>
        </w:rPr>
        <w:t xml:space="preserve"> made </w:t>
      </w:r>
      <w:proofErr w:type="spellStart"/>
      <w:r w:rsidR="00952018">
        <w:rPr>
          <w:b/>
          <w:bCs/>
          <w:sz w:val="28"/>
          <w:szCs w:val="28"/>
        </w:rPr>
        <w:t>a</w:t>
      </w:r>
      <w:proofErr w:type="spellEnd"/>
      <w:r w:rsidR="00952018">
        <w:rPr>
          <w:b/>
          <w:bCs/>
          <w:sz w:val="28"/>
          <w:szCs w:val="28"/>
        </w:rPr>
        <w:t xml:space="preserve"> motion for</w:t>
      </w:r>
      <w:r w:rsidR="00F62605">
        <w:rPr>
          <w:b/>
          <w:bCs/>
          <w:sz w:val="28"/>
          <w:szCs w:val="28"/>
        </w:rPr>
        <w:t xml:space="preserve"> our By-Laws </w:t>
      </w:r>
      <w:r w:rsidR="00952018">
        <w:rPr>
          <w:b/>
          <w:bCs/>
          <w:sz w:val="28"/>
          <w:szCs w:val="28"/>
        </w:rPr>
        <w:t xml:space="preserve">to </w:t>
      </w:r>
      <w:r w:rsidR="00F62605">
        <w:rPr>
          <w:b/>
          <w:bCs/>
          <w:sz w:val="28"/>
          <w:szCs w:val="28"/>
        </w:rPr>
        <w:t>be reviewed</w:t>
      </w:r>
      <w:proofErr w:type="gramStart"/>
      <w:r w:rsidR="00F62605">
        <w:rPr>
          <w:b/>
          <w:bCs/>
          <w:sz w:val="28"/>
          <w:szCs w:val="28"/>
        </w:rPr>
        <w:t xml:space="preserve">. </w:t>
      </w:r>
      <w:r w:rsidR="00E24F9E" w:rsidRPr="00D61881">
        <w:rPr>
          <w:b/>
          <w:bCs/>
          <w:sz w:val="28"/>
          <w:szCs w:val="28"/>
        </w:rPr>
        <w:t xml:space="preserve"> </w:t>
      </w:r>
      <w:proofErr w:type="gramEnd"/>
      <w:r w:rsidR="00E24F9E" w:rsidRPr="00D61881">
        <w:rPr>
          <w:b/>
          <w:bCs/>
          <w:sz w:val="28"/>
          <w:szCs w:val="28"/>
        </w:rPr>
        <w:t>Dawn supported.</w:t>
      </w:r>
      <w:r w:rsidR="00581C2B" w:rsidRPr="00D61881">
        <w:rPr>
          <w:b/>
          <w:bCs/>
          <w:sz w:val="28"/>
          <w:szCs w:val="28"/>
        </w:rPr>
        <w:t xml:space="preserve"> All ayes, No nays. Motion passed.</w:t>
      </w:r>
    </w:p>
    <w:p w14:paraId="414732C1" w14:textId="60BFC081" w:rsidR="00484B8A" w:rsidRPr="00D61881" w:rsidRDefault="00E24F9E" w:rsidP="00484B8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D61881">
        <w:rPr>
          <w:b/>
          <w:bCs/>
          <w:sz w:val="28"/>
          <w:szCs w:val="28"/>
        </w:rPr>
        <w:t xml:space="preserve">Bottle Money:  Dennis </w:t>
      </w:r>
      <w:r w:rsidR="008E070A" w:rsidRPr="00D61881">
        <w:rPr>
          <w:b/>
          <w:bCs/>
          <w:sz w:val="28"/>
          <w:szCs w:val="28"/>
        </w:rPr>
        <w:t xml:space="preserve">announced $100.00 </w:t>
      </w:r>
      <w:proofErr w:type="gramStart"/>
      <w:r w:rsidR="008E070A" w:rsidRPr="00D61881">
        <w:rPr>
          <w:b/>
          <w:bCs/>
          <w:sz w:val="28"/>
          <w:szCs w:val="28"/>
        </w:rPr>
        <w:t>was collected</w:t>
      </w:r>
      <w:proofErr w:type="gramEnd"/>
      <w:r w:rsidR="008E070A" w:rsidRPr="00D61881">
        <w:rPr>
          <w:b/>
          <w:bCs/>
          <w:sz w:val="28"/>
          <w:szCs w:val="28"/>
        </w:rPr>
        <w:t xml:space="preserve"> from the bottle donation! Also, a special donation of $100 (in play money) was donated to Dennis for the park by Coraline Moorhouse, Fred and Betty’s </w:t>
      </w:r>
      <w:proofErr w:type="gramStart"/>
      <w:r w:rsidR="008E070A" w:rsidRPr="00D61881">
        <w:rPr>
          <w:b/>
          <w:bCs/>
          <w:sz w:val="28"/>
          <w:szCs w:val="28"/>
        </w:rPr>
        <w:t>4 year old</w:t>
      </w:r>
      <w:proofErr w:type="gramEnd"/>
      <w:r w:rsidR="008E070A" w:rsidRPr="00D61881">
        <w:rPr>
          <w:b/>
          <w:bCs/>
          <w:sz w:val="28"/>
          <w:szCs w:val="28"/>
        </w:rPr>
        <w:t xml:space="preserve"> granddaughter.</w:t>
      </w:r>
    </w:p>
    <w:p w14:paraId="5EF70E67" w14:textId="6B7B23FF" w:rsidR="008E070A" w:rsidRPr="00D61881" w:rsidRDefault="008E070A" w:rsidP="006E026D">
      <w:pPr>
        <w:pStyle w:val="ListParagraph"/>
        <w:spacing w:after="0" w:line="240" w:lineRule="auto"/>
        <w:ind w:left="1080"/>
        <w:jc w:val="both"/>
        <w:rPr>
          <w:b/>
          <w:bCs/>
          <w:sz w:val="28"/>
          <w:szCs w:val="28"/>
        </w:rPr>
      </w:pPr>
    </w:p>
    <w:p w14:paraId="3BEF7B53" w14:textId="4498C20F" w:rsidR="00581C2B" w:rsidRPr="00D61881" w:rsidRDefault="006E026D" w:rsidP="00DA591E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There being no further business, meeting </w:t>
      </w:r>
      <w:proofErr w:type="gramStart"/>
      <w:r>
        <w:rPr>
          <w:b/>
          <w:bCs/>
          <w:sz w:val="28"/>
          <w:szCs w:val="28"/>
        </w:rPr>
        <w:t>was adjourned</w:t>
      </w:r>
      <w:proofErr w:type="gramEnd"/>
      <w:r>
        <w:rPr>
          <w:b/>
          <w:bCs/>
          <w:sz w:val="28"/>
          <w:szCs w:val="28"/>
        </w:rPr>
        <w:t xml:space="preserve"> at 7:30 p.m.</w:t>
      </w:r>
    </w:p>
    <w:p w14:paraId="75D92FF8" w14:textId="28122FE3" w:rsidR="00DA591E" w:rsidRPr="00D61881" w:rsidRDefault="00DA591E" w:rsidP="00DA591E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CC3D56E" w14:textId="5FDFBF1E" w:rsidR="00DA591E" w:rsidRPr="00D61881" w:rsidRDefault="00DA591E" w:rsidP="00DA591E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5B3B9CB" w14:textId="40626918" w:rsidR="00DA591E" w:rsidRPr="00D61881" w:rsidRDefault="00DA591E" w:rsidP="00DA591E">
      <w:pPr>
        <w:spacing w:after="0" w:line="240" w:lineRule="auto"/>
        <w:jc w:val="both"/>
        <w:rPr>
          <w:b/>
          <w:bCs/>
          <w:sz w:val="28"/>
          <w:szCs w:val="28"/>
        </w:rPr>
      </w:pPr>
      <w:r w:rsidRPr="00D61881">
        <w:rPr>
          <w:b/>
          <w:bCs/>
          <w:sz w:val="28"/>
          <w:szCs w:val="28"/>
        </w:rPr>
        <w:t xml:space="preserve">   </w:t>
      </w:r>
    </w:p>
    <w:p w14:paraId="56317864" w14:textId="42E48924" w:rsidR="00581C2B" w:rsidRPr="00D61881" w:rsidRDefault="00581C2B" w:rsidP="00581C2B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46E0ABC" w14:textId="46DD5994" w:rsidR="00581C2B" w:rsidRPr="00D61881" w:rsidRDefault="00581C2B" w:rsidP="00581C2B">
      <w:pPr>
        <w:spacing w:after="0" w:line="240" w:lineRule="auto"/>
        <w:jc w:val="both"/>
        <w:rPr>
          <w:b/>
          <w:bCs/>
          <w:sz w:val="28"/>
          <w:szCs w:val="28"/>
        </w:rPr>
      </w:pPr>
      <w:r w:rsidRPr="00D61881">
        <w:rPr>
          <w:b/>
          <w:bCs/>
          <w:sz w:val="28"/>
          <w:szCs w:val="28"/>
        </w:rPr>
        <w:t xml:space="preserve">Respectfully Submitted, </w:t>
      </w:r>
    </w:p>
    <w:p w14:paraId="34C26FA3" w14:textId="4A81839F" w:rsidR="00581C2B" w:rsidRPr="00D61881" w:rsidRDefault="00581C2B" w:rsidP="00581C2B">
      <w:pPr>
        <w:spacing w:after="0" w:line="240" w:lineRule="auto"/>
        <w:jc w:val="both"/>
        <w:rPr>
          <w:b/>
          <w:bCs/>
          <w:sz w:val="28"/>
          <w:szCs w:val="28"/>
        </w:rPr>
      </w:pPr>
      <w:r w:rsidRPr="00D61881">
        <w:rPr>
          <w:b/>
          <w:bCs/>
          <w:sz w:val="28"/>
          <w:szCs w:val="28"/>
        </w:rPr>
        <w:t xml:space="preserve">Betty A Moorhouse, Secretary   </w:t>
      </w:r>
    </w:p>
    <w:sectPr w:rsidR="00581C2B" w:rsidRPr="00D61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29C1"/>
    <w:multiLevelType w:val="hybridMultilevel"/>
    <w:tmpl w:val="514E9BE4"/>
    <w:lvl w:ilvl="0" w:tplc="6E08B2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2524EE"/>
    <w:multiLevelType w:val="hybridMultilevel"/>
    <w:tmpl w:val="58067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A3D1A"/>
    <w:multiLevelType w:val="hybridMultilevel"/>
    <w:tmpl w:val="F950FA2E"/>
    <w:lvl w:ilvl="0" w:tplc="F85215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5B"/>
    <w:rsid w:val="000A36A3"/>
    <w:rsid w:val="001601FB"/>
    <w:rsid w:val="003338F7"/>
    <w:rsid w:val="003376F2"/>
    <w:rsid w:val="003533BA"/>
    <w:rsid w:val="0036365F"/>
    <w:rsid w:val="003C5FD1"/>
    <w:rsid w:val="00451671"/>
    <w:rsid w:val="00484B8A"/>
    <w:rsid w:val="004B7326"/>
    <w:rsid w:val="004F2435"/>
    <w:rsid w:val="00563EB3"/>
    <w:rsid w:val="00581C2B"/>
    <w:rsid w:val="006B2743"/>
    <w:rsid w:val="006E026D"/>
    <w:rsid w:val="008137C0"/>
    <w:rsid w:val="008D7A0F"/>
    <w:rsid w:val="008E070A"/>
    <w:rsid w:val="00920F5C"/>
    <w:rsid w:val="00952018"/>
    <w:rsid w:val="009776A4"/>
    <w:rsid w:val="00C01A44"/>
    <w:rsid w:val="00D53E5B"/>
    <w:rsid w:val="00D61881"/>
    <w:rsid w:val="00DA591E"/>
    <w:rsid w:val="00E116CC"/>
    <w:rsid w:val="00E24F9E"/>
    <w:rsid w:val="00E71409"/>
    <w:rsid w:val="00EC10C2"/>
    <w:rsid w:val="00F4333E"/>
    <w:rsid w:val="00F62605"/>
    <w:rsid w:val="00FB7D85"/>
    <w:rsid w:val="00FC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B5765"/>
  <w15:chartTrackingRefBased/>
  <w15:docId w15:val="{E0F395FF-35C0-43FD-932C-02596CD0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Moorhouse</dc:creator>
  <cp:keywords/>
  <dc:description/>
  <cp:lastModifiedBy>Betty Moorhouse</cp:lastModifiedBy>
  <cp:revision>3</cp:revision>
  <cp:lastPrinted>2022-02-23T20:25:00Z</cp:lastPrinted>
  <dcterms:created xsi:type="dcterms:W3CDTF">2022-02-27T14:38:00Z</dcterms:created>
  <dcterms:modified xsi:type="dcterms:W3CDTF">2022-02-27T14:44:00Z</dcterms:modified>
</cp:coreProperties>
</file>