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3D" w:rsidRDefault="0053363D" w:rsidP="0053363D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Regular Meeting </w:t>
      </w:r>
      <w:r w:rsidR="00FF190A">
        <w:rPr>
          <w:b/>
          <w:sz w:val="28"/>
          <w:szCs w:val="28"/>
        </w:rPr>
        <w:t>of September</w:t>
      </w:r>
      <w:r>
        <w:rPr>
          <w:b/>
          <w:sz w:val="28"/>
          <w:szCs w:val="28"/>
        </w:rPr>
        <w:t xml:space="preserve"> 25, 2024</w:t>
      </w:r>
    </w:p>
    <w:p w:rsidR="0053363D" w:rsidRDefault="0053363D" w:rsidP="0053363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Marathon Township Park: 5274 Hollenbeck Road, Columbiaville Mi</w:t>
      </w:r>
    </w:p>
    <w:p w:rsidR="0053363D" w:rsidRDefault="0053363D" w:rsidP="0053363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Minutes</w:t>
      </w:r>
    </w:p>
    <w:p w:rsidR="0053363D" w:rsidRDefault="0053363D" w:rsidP="0053363D">
      <w:pPr>
        <w:spacing w:after="0"/>
        <w:rPr>
          <w:b/>
          <w:sz w:val="28"/>
          <w:szCs w:val="28"/>
        </w:rPr>
      </w:pPr>
    </w:p>
    <w:p w:rsidR="0053363D" w:rsidRDefault="0053363D" w:rsidP="0053363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BD29F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Amanda Renius called the meeting to order at 6:04 pm</w:t>
      </w:r>
    </w:p>
    <w:p w:rsidR="0053363D" w:rsidRDefault="0053363D" w:rsidP="0053363D">
      <w:pPr>
        <w:spacing w:after="0"/>
        <w:rPr>
          <w:sz w:val="28"/>
          <w:szCs w:val="28"/>
        </w:rPr>
      </w:pPr>
    </w:p>
    <w:p w:rsidR="0053363D" w:rsidRDefault="0053363D" w:rsidP="0053363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Roll Call: </w:t>
      </w:r>
      <w:r>
        <w:rPr>
          <w:sz w:val="28"/>
          <w:szCs w:val="28"/>
        </w:rPr>
        <w:t>Present were Amanda Renius, Tiffany Glesenkamp, Crystal Klebba, Michelle Coultas, Ron Klocek, Betty Moorhouse. Also present was Fred Moorhouse</w:t>
      </w:r>
      <w:r w:rsidR="004B0CDD">
        <w:rPr>
          <w:sz w:val="28"/>
          <w:szCs w:val="28"/>
        </w:rPr>
        <w:t>. Absent was Dawn Johnson</w:t>
      </w:r>
    </w:p>
    <w:p w:rsidR="0053363D" w:rsidRDefault="0053363D" w:rsidP="0053363D">
      <w:pPr>
        <w:spacing w:after="0"/>
        <w:rPr>
          <w:sz w:val="28"/>
          <w:szCs w:val="28"/>
        </w:rPr>
      </w:pPr>
    </w:p>
    <w:p w:rsidR="0053363D" w:rsidRDefault="0053363D" w:rsidP="0053363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Approval of Agenda:</w:t>
      </w:r>
      <w:r>
        <w:rPr>
          <w:sz w:val="28"/>
          <w:szCs w:val="28"/>
        </w:rPr>
        <w:t xml:space="preserve"> </w:t>
      </w:r>
      <w:r w:rsidR="00FF190A">
        <w:rPr>
          <w:sz w:val="28"/>
          <w:szCs w:val="28"/>
        </w:rPr>
        <w:t>B. Moorhouse moved to accept the agenda as presented. Second by M. Coultas. Motion carried</w:t>
      </w:r>
    </w:p>
    <w:p w:rsidR="00FF190A" w:rsidRDefault="00FF190A" w:rsidP="0053363D">
      <w:pPr>
        <w:spacing w:after="0"/>
        <w:rPr>
          <w:sz w:val="28"/>
          <w:szCs w:val="28"/>
        </w:rPr>
      </w:pPr>
    </w:p>
    <w:p w:rsidR="00FF190A" w:rsidRPr="00B34389" w:rsidRDefault="00FF190A" w:rsidP="0053363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Approval of Minutes: </w:t>
      </w:r>
      <w:r>
        <w:rPr>
          <w:sz w:val="28"/>
          <w:szCs w:val="28"/>
        </w:rPr>
        <w:t>B. Moorhouse moved to accept the min</w:t>
      </w:r>
      <w:r w:rsidR="00BD29F3">
        <w:rPr>
          <w:sz w:val="28"/>
          <w:szCs w:val="28"/>
        </w:rPr>
        <w:t xml:space="preserve">utes as presented. </w:t>
      </w:r>
      <w:proofErr w:type="gramStart"/>
      <w:r w:rsidR="00BD29F3">
        <w:rPr>
          <w:sz w:val="28"/>
          <w:szCs w:val="28"/>
        </w:rPr>
        <w:t xml:space="preserve">Second by M. </w:t>
      </w:r>
      <w:r>
        <w:rPr>
          <w:sz w:val="28"/>
          <w:szCs w:val="28"/>
        </w:rPr>
        <w:t>Coultas</w:t>
      </w:r>
      <w:r w:rsidR="00BD29F3">
        <w:rPr>
          <w:sz w:val="28"/>
          <w:szCs w:val="28"/>
        </w:rPr>
        <w:t>.</w:t>
      </w:r>
      <w:proofErr w:type="gramEnd"/>
      <w:r w:rsidR="00BD29F3">
        <w:rPr>
          <w:sz w:val="28"/>
          <w:szCs w:val="28"/>
        </w:rPr>
        <w:t xml:space="preserve"> Motion carried</w:t>
      </w:r>
    </w:p>
    <w:p w:rsidR="00B34389" w:rsidRDefault="00B34389" w:rsidP="0053363D">
      <w:pPr>
        <w:spacing w:after="0"/>
        <w:rPr>
          <w:b/>
          <w:sz w:val="28"/>
          <w:szCs w:val="28"/>
        </w:rPr>
      </w:pPr>
    </w:p>
    <w:p w:rsidR="00FF190A" w:rsidRDefault="00FF190A" w:rsidP="0053363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Park update: </w:t>
      </w:r>
    </w:p>
    <w:p w:rsidR="00FF190A" w:rsidRDefault="00FF190A" w:rsidP="0053363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Total </w:t>
      </w:r>
      <w:r w:rsidR="00E403A7">
        <w:rPr>
          <w:sz w:val="28"/>
          <w:szCs w:val="28"/>
        </w:rPr>
        <w:t>number of people for August was 1162</w:t>
      </w:r>
    </w:p>
    <w:p w:rsidR="00E403A7" w:rsidRDefault="00E403A7" w:rsidP="0053363D">
      <w:pPr>
        <w:spacing w:after="0"/>
        <w:rPr>
          <w:sz w:val="28"/>
          <w:szCs w:val="28"/>
        </w:rPr>
      </w:pPr>
      <w:r>
        <w:rPr>
          <w:sz w:val="28"/>
          <w:szCs w:val="28"/>
        </w:rPr>
        <w:t>-On August 26, 2024 the camera by shed was replaced</w:t>
      </w:r>
    </w:p>
    <w:p w:rsidR="00E403A7" w:rsidRDefault="00E403A7" w:rsidP="0053363D">
      <w:pPr>
        <w:spacing w:after="0"/>
        <w:rPr>
          <w:sz w:val="28"/>
          <w:szCs w:val="28"/>
        </w:rPr>
      </w:pPr>
      <w:r>
        <w:rPr>
          <w:sz w:val="28"/>
          <w:szCs w:val="28"/>
        </w:rPr>
        <w:t>-August 27 2024 Orkin was in to spray</w:t>
      </w:r>
    </w:p>
    <w:p w:rsidR="00E403A7" w:rsidRDefault="00E403A7" w:rsidP="0053363D">
      <w:pPr>
        <w:spacing w:after="0"/>
        <w:rPr>
          <w:sz w:val="28"/>
          <w:szCs w:val="28"/>
        </w:rPr>
      </w:pPr>
      <w:r>
        <w:rPr>
          <w:sz w:val="28"/>
          <w:szCs w:val="28"/>
        </w:rPr>
        <w:t>-On September 21, 2024 there were 2 kids that were in the park on mini dirt bikes</w:t>
      </w:r>
    </w:p>
    <w:p w:rsidR="00E403A7" w:rsidRDefault="00E403A7" w:rsidP="0053363D">
      <w:pPr>
        <w:spacing w:after="0"/>
        <w:rPr>
          <w:sz w:val="28"/>
          <w:szCs w:val="28"/>
        </w:rPr>
      </w:pPr>
      <w:r>
        <w:rPr>
          <w:sz w:val="28"/>
          <w:szCs w:val="28"/>
        </w:rPr>
        <w:t>-KD Septic will be empting the bathroom on October 1, 2024</w:t>
      </w:r>
    </w:p>
    <w:p w:rsidR="00B34389" w:rsidRDefault="00B34389" w:rsidP="0053363D">
      <w:pPr>
        <w:spacing w:after="0"/>
        <w:rPr>
          <w:sz w:val="28"/>
          <w:szCs w:val="28"/>
        </w:rPr>
      </w:pPr>
      <w:r>
        <w:rPr>
          <w:sz w:val="28"/>
          <w:szCs w:val="28"/>
        </w:rPr>
        <w:t>-Discussion on procedures for when park rules are broken. To be on agenda for October meeting</w:t>
      </w:r>
    </w:p>
    <w:p w:rsidR="00B34389" w:rsidRDefault="00B34389" w:rsidP="0053363D">
      <w:pPr>
        <w:spacing w:after="0"/>
        <w:rPr>
          <w:b/>
          <w:sz w:val="28"/>
          <w:szCs w:val="28"/>
        </w:rPr>
      </w:pPr>
    </w:p>
    <w:p w:rsidR="00E403A7" w:rsidRPr="00E403A7" w:rsidRDefault="00E403A7" w:rsidP="0053363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Unfinished Business:</w:t>
      </w:r>
    </w:p>
    <w:p w:rsidR="00FF190A" w:rsidRDefault="00E403A7" w:rsidP="0053363D">
      <w:pPr>
        <w:spacing w:after="0"/>
        <w:rPr>
          <w:sz w:val="28"/>
          <w:szCs w:val="28"/>
        </w:rPr>
      </w:pPr>
      <w:r>
        <w:rPr>
          <w:sz w:val="28"/>
          <w:szCs w:val="28"/>
        </w:rPr>
        <w:t>-Master Plan-Goals and action plan</w:t>
      </w:r>
      <w:r w:rsidR="00BD29F3">
        <w:rPr>
          <w:sz w:val="28"/>
          <w:szCs w:val="28"/>
        </w:rPr>
        <w:t>:</w:t>
      </w:r>
    </w:p>
    <w:p w:rsidR="00E403A7" w:rsidRDefault="00E403A7" w:rsidP="0053363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BD29F3">
        <w:rPr>
          <w:sz w:val="28"/>
          <w:szCs w:val="28"/>
        </w:rPr>
        <w:t>Additional</w:t>
      </w:r>
      <w:r>
        <w:rPr>
          <w:sz w:val="28"/>
          <w:szCs w:val="28"/>
        </w:rPr>
        <w:t xml:space="preserve"> Parking will be added to the plan</w:t>
      </w:r>
    </w:p>
    <w:p w:rsidR="00E403A7" w:rsidRDefault="00E403A7" w:rsidP="0053363D">
      <w:pPr>
        <w:spacing w:after="0"/>
        <w:rPr>
          <w:sz w:val="28"/>
          <w:szCs w:val="28"/>
        </w:rPr>
      </w:pPr>
      <w:r>
        <w:rPr>
          <w:sz w:val="28"/>
          <w:szCs w:val="28"/>
        </w:rPr>
        <w:t>-Donation Box</w:t>
      </w:r>
      <w:r w:rsidR="00B34389">
        <w:rPr>
          <w:sz w:val="28"/>
          <w:szCs w:val="28"/>
        </w:rPr>
        <w:t xml:space="preserve">: </w:t>
      </w:r>
      <w:r>
        <w:rPr>
          <w:sz w:val="28"/>
          <w:szCs w:val="28"/>
        </w:rPr>
        <w:t>Amanda R. will be taking this to the township board. B. Moorhouse moved to accept. T. Glesenkamp seconded. Motion carried</w:t>
      </w:r>
    </w:p>
    <w:p w:rsidR="00E403A7" w:rsidRDefault="00E403A7" w:rsidP="0053363D">
      <w:pPr>
        <w:spacing w:after="0"/>
        <w:rPr>
          <w:sz w:val="28"/>
          <w:szCs w:val="28"/>
        </w:rPr>
      </w:pPr>
      <w:r>
        <w:rPr>
          <w:sz w:val="28"/>
          <w:szCs w:val="28"/>
        </w:rPr>
        <w:t>-Bench/table sponsorship</w:t>
      </w:r>
      <w:r w:rsidR="00B34389">
        <w:rPr>
          <w:sz w:val="28"/>
          <w:szCs w:val="28"/>
        </w:rPr>
        <w:t xml:space="preserve">: </w:t>
      </w:r>
      <w:r>
        <w:rPr>
          <w:sz w:val="28"/>
          <w:szCs w:val="28"/>
        </w:rPr>
        <w:t>A. Renius will be taking this to the township board</w:t>
      </w:r>
      <w:r w:rsidR="00BD29F3">
        <w:rPr>
          <w:sz w:val="28"/>
          <w:szCs w:val="28"/>
        </w:rPr>
        <w:t xml:space="preserve">. </w:t>
      </w:r>
      <w:r>
        <w:rPr>
          <w:sz w:val="28"/>
          <w:szCs w:val="28"/>
        </w:rPr>
        <w:t>B. Moorhouse moved to accept. R.Klocek seconded. Motion carried</w:t>
      </w:r>
    </w:p>
    <w:p w:rsidR="00E403A7" w:rsidRDefault="00BD29F3" w:rsidP="0053363D">
      <w:pPr>
        <w:spacing w:after="0"/>
        <w:rPr>
          <w:sz w:val="28"/>
          <w:szCs w:val="28"/>
        </w:rPr>
      </w:pPr>
      <w:r>
        <w:rPr>
          <w:sz w:val="28"/>
          <w:szCs w:val="28"/>
        </w:rPr>
        <w:t>-Fall event has been scheduled for September 28, 2024. A. Renius will be providing pretzels</w:t>
      </w:r>
      <w:r w:rsidR="00E403A7">
        <w:rPr>
          <w:sz w:val="28"/>
          <w:szCs w:val="28"/>
        </w:rPr>
        <w:t>. Michelle C. will be providing the craft. Dawn J. will be providing the pumpkin roll down the hill.</w:t>
      </w:r>
    </w:p>
    <w:p w:rsidR="00B34389" w:rsidRDefault="00B34389" w:rsidP="0053363D">
      <w:pPr>
        <w:spacing w:after="0"/>
        <w:rPr>
          <w:sz w:val="28"/>
          <w:szCs w:val="28"/>
        </w:rPr>
      </w:pPr>
    </w:p>
    <w:p w:rsidR="00B34389" w:rsidRDefault="00B34389" w:rsidP="0053363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New Business:</w:t>
      </w:r>
    </w:p>
    <w:p w:rsidR="00B34389" w:rsidRDefault="00B34389" w:rsidP="0053363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Music in the park. C. Klebba will be contacting Pam Champlin </w:t>
      </w:r>
      <w:r w:rsidR="004B0CDD">
        <w:rPr>
          <w:sz w:val="28"/>
          <w:szCs w:val="28"/>
        </w:rPr>
        <w:t xml:space="preserve">for a date in October </w:t>
      </w:r>
    </w:p>
    <w:p w:rsidR="00B34389" w:rsidRDefault="00B34389" w:rsidP="0053363D">
      <w:pPr>
        <w:spacing w:after="0"/>
        <w:rPr>
          <w:sz w:val="28"/>
          <w:szCs w:val="28"/>
        </w:rPr>
      </w:pPr>
    </w:p>
    <w:p w:rsidR="00B34389" w:rsidRDefault="00B34389" w:rsidP="0053363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Announcements &amp; Updates:</w:t>
      </w:r>
    </w:p>
    <w:p w:rsidR="00B34389" w:rsidRDefault="00B34389" w:rsidP="0053363D">
      <w:pPr>
        <w:spacing w:after="0"/>
        <w:rPr>
          <w:sz w:val="28"/>
          <w:szCs w:val="28"/>
        </w:rPr>
      </w:pPr>
      <w:r>
        <w:rPr>
          <w:sz w:val="28"/>
          <w:szCs w:val="28"/>
        </w:rPr>
        <w:t>A. Renius attended a MTA Park Session</w:t>
      </w:r>
    </w:p>
    <w:p w:rsidR="00B34389" w:rsidRDefault="00B34389" w:rsidP="0053363D">
      <w:pPr>
        <w:spacing w:after="0"/>
        <w:rPr>
          <w:sz w:val="28"/>
          <w:szCs w:val="28"/>
        </w:rPr>
      </w:pPr>
    </w:p>
    <w:p w:rsidR="00B34389" w:rsidRPr="00B34389" w:rsidRDefault="00B34389" w:rsidP="0053363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Meeting Adjourned at </w:t>
      </w:r>
      <w:r w:rsidR="00BD29F3">
        <w:rPr>
          <w:sz w:val="28"/>
          <w:szCs w:val="28"/>
        </w:rPr>
        <w:t>7:08 pm</w:t>
      </w:r>
    </w:p>
    <w:p w:rsidR="00E403A7" w:rsidRDefault="00E403A7" w:rsidP="0053363D">
      <w:pPr>
        <w:spacing w:after="0"/>
        <w:rPr>
          <w:b/>
          <w:sz w:val="28"/>
          <w:szCs w:val="28"/>
        </w:rPr>
      </w:pPr>
    </w:p>
    <w:p w:rsidR="0053363D" w:rsidRPr="0053363D" w:rsidRDefault="0053363D" w:rsidP="0053363D">
      <w:pPr>
        <w:spacing w:after="0"/>
        <w:rPr>
          <w:b/>
          <w:sz w:val="28"/>
          <w:szCs w:val="28"/>
        </w:rPr>
      </w:pPr>
    </w:p>
    <w:sectPr w:rsidR="0053363D" w:rsidRPr="0053363D" w:rsidSect="00BD29F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22C" w:rsidRDefault="0039422C" w:rsidP="0053363D">
      <w:pPr>
        <w:spacing w:after="0" w:line="240" w:lineRule="auto"/>
      </w:pPr>
      <w:r>
        <w:separator/>
      </w:r>
    </w:p>
  </w:endnote>
  <w:endnote w:type="continuationSeparator" w:id="0">
    <w:p w:rsidR="0039422C" w:rsidRDefault="0039422C" w:rsidP="0053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22C" w:rsidRDefault="0039422C" w:rsidP="0053363D">
      <w:pPr>
        <w:spacing w:after="0" w:line="240" w:lineRule="auto"/>
      </w:pPr>
      <w:r>
        <w:separator/>
      </w:r>
    </w:p>
  </w:footnote>
  <w:footnote w:type="continuationSeparator" w:id="0">
    <w:p w:rsidR="0039422C" w:rsidRDefault="0039422C" w:rsidP="00533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63D"/>
    <w:rsid w:val="001F0A7A"/>
    <w:rsid w:val="00286B68"/>
    <w:rsid w:val="0039422C"/>
    <w:rsid w:val="004B0CDD"/>
    <w:rsid w:val="0053363D"/>
    <w:rsid w:val="00B34389"/>
    <w:rsid w:val="00BD29F3"/>
    <w:rsid w:val="00E403A7"/>
    <w:rsid w:val="00EB53DF"/>
    <w:rsid w:val="00EB643A"/>
    <w:rsid w:val="00FF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3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363D"/>
  </w:style>
  <w:style w:type="paragraph" w:styleId="Footer">
    <w:name w:val="footer"/>
    <w:basedOn w:val="Normal"/>
    <w:link w:val="FooterChar"/>
    <w:uiPriority w:val="99"/>
    <w:semiHidden/>
    <w:unhideWhenUsed/>
    <w:rsid w:val="00533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6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2024-09-30T18:03:00Z</dcterms:created>
  <dcterms:modified xsi:type="dcterms:W3CDTF">2024-10-09T16:55:00Z</dcterms:modified>
</cp:coreProperties>
</file>